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8A" w:rsidRPr="008E54EB" w:rsidRDefault="008F278A" w:rsidP="008F278A">
      <w:pPr>
        <w:rPr>
          <w:rStyle w:val="Strong"/>
          <w:rFonts w:ascii="Avenida LET" w:hAnsi="Avenida LET"/>
          <w:b w:val="0"/>
          <w:color w:val="963328"/>
          <w:sz w:val="52"/>
          <w:szCs w:val="52"/>
        </w:rPr>
      </w:pPr>
      <w:bookmarkStart w:id="0" w:name="_GoBack"/>
      <w:bookmarkEnd w:id="0"/>
      <w:r w:rsidRPr="008E54EB">
        <w:rPr>
          <w:rStyle w:val="Strong"/>
          <w:rFonts w:ascii="Avenida LET" w:hAnsi="Avenida LET"/>
          <w:b w:val="0"/>
          <w:color w:val="963328"/>
          <w:sz w:val="52"/>
          <w:szCs w:val="52"/>
        </w:rPr>
        <w:t xml:space="preserve">San Diego Air </w:t>
      </w:r>
      <w:r w:rsidRPr="008E54EB">
        <w:rPr>
          <w:rStyle w:val="Strong"/>
          <w:rFonts w:ascii="Tahoma" w:hAnsi="Tahoma" w:cs="Tahoma"/>
          <w:b w:val="0"/>
          <w:color w:val="963328"/>
          <w:position w:val="8"/>
          <w:sz w:val="52"/>
          <w:szCs w:val="52"/>
        </w:rPr>
        <w:t>&amp;</w:t>
      </w:r>
      <w:r w:rsidRPr="008E54EB">
        <w:rPr>
          <w:rStyle w:val="Strong"/>
          <w:rFonts w:ascii="Avenida LET" w:hAnsi="Avenida LET"/>
          <w:b w:val="0"/>
          <w:color w:val="963328"/>
          <w:sz w:val="52"/>
          <w:szCs w:val="52"/>
        </w:rPr>
        <w:t xml:space="preserve"> Space Museum</w:t>
      </w:r>
    </w:p>
    <w:p w:rsidR="008F278A" w:rsidRPr="008F278A" w:rsidRDefault="008F278A" w:rsidP="008F278A">
      <w:pPr>
        <w:rPr>
          <w:rFonts w:ascii="Arial" w:hAnsi="Arial" w:cs="Arial"/>
          <w:b/>
          <w:color w:val="666699"/>
          <w:sz w:val="32"/>
          <w:szCs w:val="32"/>
        </w:rPr>
      </w:pPr>
      <w:r w:rsidRPr="008F278A">
        <w:rPr>
          <w:rFonts w:ascii="Arial" w:hAnsi="Arial" w:cs="Arial"/>
          <w:b/>
          <w:color w:val="666699"/>
          <w:sz w:val="32"/>
          <w:szCs w:val="32"/>
        </w:rPr>
        <w:t xml:space="preserve">Volunteer Meeting Notes </w:t>
      </w:r>
      <w:r w:rsidRPr="008F278A">
        <w:rPr>
          <w:rFonts w:ascii="Arial" w:hAnsi="Arial" w:cs="Arial"/>
          <w:color w:val="666699"/>
          <w:sz w:val="32"/>
          <w:szCs w:val="32"/>
        </w:rPr>
        <w:t xml:space="preserve">for </w:t>
      </w:r>
      <w:r w:rsidRPr="008F278A">
        <w:rPr>
          <w:rFonts w:ascii="Arial" w:hAnsi="Arial" w:cs="Arial"/>
          <w:b/>
          <w:color w:val="666699"/>
          <w:sz w:val="32"/>
          <w:szCs w:val="32"/>
        </w:rPr>
        <w:t>3 / 21 / 16</w:t>
      </w:r>
    </w:p>
    <w:p w:rsidR="008F278A" w:rsidRPr="00F05ADE" w:rsidRDefault="008F278A" w:rsidP="008F278A">
      <w:pPr>
        <w:ind w:left="720"/>
        <w:rPr>
          <w:rFonts w:ascii="Arial" w:hAnsi="Arial" w:cs="Arial"/>
          <w:b/>
          <w:color w:val="963328"/>
          <w:sz w:val="16"/>
          <w:szCs w:val="16"/>
        </w:rPr>
      </w:pPr>
    </w:p>
    <w:p w:rsidR="008F278A" w:rsidRPr="00A835CF" w:rsidRDefault="008F278A" w:rsidP="008F278A">
      <w:pPr>
        <w:rPr>
          <w:rFonts w:ascii="Arial" w:hAnsi="Arial" w:cs="Arial"/>
          <w:b/>
          <w:color w:val="963328"/>
          <w:sz w:val="28"/>
          <w:szCs w:val="28"/>
        </w:rPr>
      </w:pPr>
      <w:r w:rsidRPr="00F05ADE">
        <w:rPr>
          <w:rFonts w:ascii="Arial" w:hAnsi="Arial" w:cs="Arial"/>
          <w:b/>
          <w:color w:val="963328"/>
          <w:sz w:val="28"/>
          <w:szCs w:val="28"/>
        </w:rPr>
        <w:t>“Things to Know”—</w:t>
      </w:r>
      <w:r>
        <w:rPr>
          <w:rFonts w:ascii="Arial" w:hAnsi="Arial" w:cs="Arial"/>
          <w:b/>
          <w:color w:val="963328"/>
          <w:sz w:val="28"/>
          <w:szCs w:val="28"/>
        </w:rPr>
        <w:t xml:space="preserve"> Chairman</w:t>
      </w:r>
    </w:p>
    <w:p w:rsidR="008F278A" w:rsidRPr="00A97D00" w:rsidRDefault="008F278A" w:rsidP="008F278A">
      <w:pPr>
        <w:pStyle w:val="ListParagraph"/>
        <w:autoSpaceDE w:val="0"/>
        <w:autoSpaceDN w:val="0"/>
        <w:spacing w:after="200"/>
        <w:ind w:left="1440"/>
        <w:contextualSpacing/>
        <w:rPr>
          <w:rFonts w:ascii="Arial" w:hAnsi="Arial" w:cs="Arial"/>
        </w:rPr>
      </w:pPr>
    </w:p>
    <w:p w:rsidR="008F278A" w:rsidRDefault="008F278A" w:rsidP="008F278A">
      <w:pPr>
        <w:pStyle w:val="ListParagraph"/>
        <w:numPr>
          <w:ilvl w:val="0"/>
          <w:numId w:val="2"/>
        </w:numPr>
        <w:contextualSpacing/>
        <w:rPr>
          <w:rFonts w:ascii="Arial" w:hAnsi="Arial" w:cs="Arial"/>
        </w:rPr>
      </w:pPr>
      <w:r>
        <w:rPr>
          <w:rFonts w:ascii="Arial" w:hAnsi="Arial" w:cs="Arial"/>
        </w:rPr>
        <w:t xml:space="preserve">Docents, apparently </w:t>
      </w:r>
      <w:r w:rsidRPr="00B46F11">
        <w:rPr>
          <w:rFonts w:ascii="Arial" w:hAnsi="Arial" w:cs="Arial"/>
          <w:b/>
        </w:rPr>
        <w:t xml:space="preserve">visitors </w:t>
      </w:r>
      <w:r>
        <w:rPr>
          <w:rFonts w:ascii="Arial" w:hAnsi="Arial" w:cs="Arial"/>
          <w:b/>
        </w:rPr>
        <w:t>may be</w:t>
      </w:r>
      <w:r w:rsidRPr="00B46F11">
        <w:rPr>
          <w:rFonts w:ascii="Arial" w:hAnsi="Arial" w:cs="Arial"/>
          <w:b/>
        </w:rPr>
        <w:t xml:space="preserve"> missing half the Museum</w:t>
      </w:r>
      <w:r>
        <w:rPr>
          <w:rFonts w:ascii="Arial" w:hAnsi="Arial" w:cs="Arial"/>
        </w:rPr>
        <w:t>—we have heard that a great many get halfway through, see the Pavilion and then exit that way, thinking they’ve seen the whole shebang.  Please continue to brief them at the Turnstiles, via the new Museum maps—we hate to have them miss what we have to offer!</w:t>
      </w:r>
    </w:p>
    <w:p w:rsidR="008F278A" w:rsidRDefault="008F278A" w:rsidP="008F278A">
      <w:pPr>
        <w:pStyle w:val="ListParagraph"/>
        <w:numPr>
          <w:ilvl w:val="0"/>
          <w:numId w:val="2"/>
        </w:numPr>
        <w:contextualSpacing/>
        <w:rPr>
          <w:rFonts w:ascii="Arial" w:hAnsi="Arial" w:cs="Arial"/>
        </w:rPr>
      </w:pPr>
      <w:r>
        <w:rPr>
          <w:rFonts w:ascii="Arial" w:hAnsi="Arial" w:cs="Arial"/>
        </w:rPr>
        <w:t xml:space="preserve">President </w:t>
      </w:r>
      <w:r w:rsidRPr="00B40CE9">
        <w:rPr>
          <w:rFonts w:ascii="Arial" w:hAnsi="Arial" w:cs="Arial"/>
          <w:b/>
        </w:rPr>
        <w:t>Jim Kidrick</w:t>
      </w:r>
      <w:r>
        <w:rPr>
          <w:rFonts w:ascii="Arial" w:hAnsi="Arial" w:cs="Arial"/>
        </w:rPr>
        <w:t xml:space="preserve"> would like all volunteers—not just Phoenix Flight members—to have access to our </w:t>
      </w:r>
      <w:r w:rsidRPr="00B40CE9">
        <w:rPr>
          <w:rFonts w:ascii="Arial" w:hAnsi="Arial" w:cs="Arial"/>
          <w:b/>
        </w:rPr>
        <w:t>e-Newsletter</w:t>
      </w:r>
      <w:r>
        <w:rPr>
          <w:rFonts w:ascii="Arial" w:hAnsi="Arial" w:cs="Arial"/>
        </w:rPr>
        <w:t xml:space="preserve">.  If you have an email address, be sure to update it with </w:t>
      </w:r>
      <w:proofErr w:type="spellStart"/>
      <w:r>
        <w:rPr>
          <w:rFonts w:ascii="Arial" w:hAnsi="Arial" w:cs="Arial"/>
        </w:rPr>
        <w:t>Rossco</w:t>
      </w:r>
      <w:proofErr w:type="spellEnd"/>
      <w:r>
        <w:rPr>
          <w:rFonts w:ascii="Arial" w:hAnsi="Arial" w:cs="Arial"/>
        </w:rPr>
        <w:t xml:space="preserve"> or Snake as soon as you can—don’t miss out!</w:t>
      </w:r>
    </w:p>
    <w:p w:rsidR="008F278A" w:rsidRDefault="008F278A" w:rsidP="008F278A">
      <w:pPr>
        <w:pStyle w:val="ListParagraph"/>
        <w:numPr>
          <w:ilvl w:val="0"/>
          <w:numId w:val="2"/>
        </w:numPr>
        <w:contextualSpacing/>
        <w:rPr>
          <w:rFonts w:ascii="Arial" w:hAnsi="Arial" w:cs="Arial"/>
        </w:rPr>
      </w:pPr>
      <w:r>
        <w:rPr>
          <w:rFonts w:ascii="Arial" w:hAnsi="Arial" w:cs="Arial"/>
        </w:rPr>
        <w:t xml:space="preserve">The </w:t>
      </w:r>
      <w:r w:rsidRPr="000513A6">
        <w:rPr>
          <w:rFonts w:ascii="Arial" w:hAnsi="Arial" w:cs="Arial"/>
          <w:b/>
        </w:rPr>
        <w:t>Volunteer Photo Board</w:t>
      </w:r>
      <w:r>
        <w:rPr>
          <w:rFonts w:ascii="Arial" w:hAnsi="Arial" w:cs="Arial"/>
        </w:rPr>
        <w:t xml:space="preserve"> in the Restoration shop by the elevator is for </w:t>
      </w:r>
      <w:r w:rsidRPr="000513A6">
        <w:rPr>
          <w:rFonts w:ascii="Arial" w:hAnsi="Arial" w:cs="Arial"/>
          <w:i/>
        </w:rPr>
        <w:t>all volunteers</w:t>
      </w:r>
      <w:r>
        <w:rPr>
          <w:rFonts w:ascii="Arial" w:hAnsi="Arial" w:cs="Arial"/>
        </w:rPr>
        <w:t>—but it’s looking pretty sparse recently.  If you haven’t yet got your picture up, stop by Graphics when you can and ask them to put one up for you—they can use your badge photo or take a new one.  Show your face proudly!</w:t>
      </w:r>
    </w:p>
    <w:p w:rsidR="008F278A" w:rsidRDefault="008F278A" w:rsidP="008F278A">
      <w:pPr>
        <w:pStyle w:val="ListParagraph"/>
        <w:ind w:left="1440"/>
        <w:contextualSpacing/>
        <w:rPr>
          <w:rFonts w:ascii="Arial" w:hAnsi="Arial" w:cs="Arial"/>
        </w:rPr>
      </w:pPr>
    </w:p>
    <w:p w:rsidR="008F278A" w:rsidRPr="00816BA2" w:rsidRDefault="008F278A" w:rsidP="008F278A">
      <w:pPr>
        <w:pStyle w:val="ListParagraph"/>
        <w:autoSpaceDE w:val="0"/>
        <w:autoSpaceDN w:val="0"/>
        <w:spacing w:after="200"/>
        <w:ind w:left="0"/>
        <w:contextualSpacing/>
        <w:rPr>
          <w:rFonts w:ascii="Arial" w:hAnsi="Arial" w:cs="Arial"/>
          <w:sz w:val="20"/>
          <w:szCs w:val="20"/>
        </w:rPr>
      </w:pPr>
      <w:r w:rsidRPr="00996071">
        <w:rPr>
          <w:rFonts w:ascii="Arial" w:hAnsi="Arial" w:cs="Arial"/>
          <w:b/>
          <w:color w:val="963328"/>
          <w:sz w:val="28"/>
          <w:szCs w:val="28"/>
        </w:rPr>
        <w:t>Upcoming Events:</w:t>
      </w:r>
      <w:r w:rsidRPr="00996071">
        <w:rPr>
          <w:rFonts w:ascii="Arial" w:hAnsi="Arial" w:cs="Arial"/>
          <w:sz w:val="20"/>
          <w:szCs w:val="20"/>
        </w:rPr>
        <w:t xml:space="preserve"> </w:t>
      </w:r>
    </w:p>
    <w:p w:rsidR="008F278A" w:rsidRDefault="008F278A" w:rsidP="008F278A">
      <w:pPr>
        <w:pStyle w:val="ListParagraph"/>
        <w:numPr>
          <w:ilvl w:val="0"/>
          <w:numId w:val="3"/>
        </w:numPr>
        <w:spacing w:after="200"/>
        <w:contextualSpacing/>
        <w:rPr>
          <w:rFonts w:ascii="Arial" w:hAnsi="Arial" w:cs="Arial"/>
        </w:rPr>
      </w:pPr>
      <w:r>
        <w:rPr>
          <w:rFonts w:ascii="Arial" w:hAnsi="Arial" w:cs="Arial"/>
        </w:rPr>
        <w:t>April 23</w:t>
      </w:r>
      <w:r w:rsidRPr="007966A5">
        <w:rPr>
          <w:rFonts w:ascii="Arial" w:hAnsi="Arial" w:cs="Arial"/>
          <w:vertAlign w:val="superscript"/>
        </w:rPr>
        <w:t>rd</w:t>
      </w:r>
      <w:r>
        <w:rPr>
          <w:rFonts w:ascii="Arial" w:hAnsi="Arial" w:cs="Arial"/>
        </w:rPr>
        <w:t xml:space="preserve"> </w:t>
      </w:r>
      <w:r>
        <w:rPr>
          <w:rFonts w:ascii="Arial" w:hAnsi="Arial" w:cs="Arial"/>
          <w:b/>
        </w:rPr>
        <w:t>Fly Your Ride</w:t>
      </w:r>
      <w:r w:rsidRPr="00232CB3">
        <w:rPr>
          <w:rFonts w:ascii="Arial" w:hAnsi="Arial" w:cs="Arial"/>
          <w:b/>
        </w:rPr>
        <w:t>!</w:t>
      </w:r>
      <w:r>
        <w:rPr>
          <w:rFonts w:ascii="Arial" w:hAnsi="Arial" w:cs="Arial"/>
        </w:rPr>
        <w:t xml:space="preserve">  </w:t>
      </w:r>
      <w:r w:rsidRPr="007966A5">
        <w:rPr>
          <w:rFonts w:ascii="Arial" w:hAnsi="Arial" w:cs="Arial"/>
        </w:rPr>
        <w:t>San Diego County middle and high school students have been designing, building, and testing their flying cars for months! Will their vehicles make it over an ever-increasing gap?! Find out during the Fly Your Ride competition finals on Saturday, April 23, 2016 at the San Diego Air &amp; Space Museum! High school finals will start at 9:00 AM and middle school finals will start at noon.</w:t>
      </w:r>
    </w:p>
    <w:p w:rsidR="008F278A" w:rsidRPr="00F55980" w:rsidRDefault="008F278A" w:rsidP="008F278A">
      <w:pPr>
        <w:pStyle w:val="ListParagraph"/>
        <w:numPr>
          <w:ilvl w:val="0"/>
          <w:numId w:val="3"/>
        </w:numPr>
        <w:rPr>
          <w:rFonts w:ascii="Arial" w:hAnsi="Arial" w:cs="Arial"/>
          <w:sz w:val="16"/>
          <w:szCs w:val="16"/>
        </w:rPr>
      </w:pPr>
      <w:r>
        <w:rPr>
          <w:rFonts w:ascii="Arial" w:hAnsi="Arial" w:cs="Arial"/>
        </w:rPr>
        <w:t>April / May</w:t>
      </w:r>
      <w:r w:rsidRPr="00232CB3">
        <w:rPr>
          <w:rFonts w:ascii="Arial" w:hAnsi="Arial" w:cs="Arial"/>
        </w:rPr>
        <w:t xml:space="preserve"> </w:t>
      </w:r>
      <w:r>
        <w:rPr>
          <w:rFonts w:ascii="Arial" w:hAnsi="Arial" w:cs="Arial"/>
        </w:rPr>
        <w:t xml:space="preserve"> </w:t>
      </w:r>
      <w:r>
        <w:rPr>
          <w:rFonts w:ascii="Arial" w:hAnsi="Arial" w:cs="Arial"/>
          <w:b/>
        </w:rPr>
        <w:t>Museum Fundraiser (TBA)</w:t>
      </w:r>
    </w:p>
    <w:p w:rsidR="008F278A" w:rsidRPr="00F55980" w:rsidRDefault="008F278A" w:rsidP="008F278A">
      <w:pPr>
        <w:pStyle w:val="ListParagraph"/>
        <w:ind w:left="1440"/>
        <w:rPr>
          <w:rFonts w:ascii="Arial" w:hAnsi="Arial" w:cs="Arial"/>
        </w:rPr>
      </w:pPr>
    </w:p>
    <w:p w:rsidR="008F278A" w:rsidRDefault="008F278A" w:rsidP="008F278A">
      <w:pPr>
        <w:rPr>
          <w:rFonts w:ascii="Arial" w:hAnsi="Arial" w:cs="Arial"/>
        </w:rPr>
      </w:pPr>
      <w:r>
        <w:rPr>
          <w:rFonts w:ascii="Arial" w:hAnsi="Arial" w:cs="Arial"/>
          <w:b/>
          <w:color w:val="963328"/>
          <w:sz w:val="28"/>
          <w:szCs w:val="28"/>
        </w:rPr>
        <w:t>Final Flights</w:t>
      </w:r>
      <w:r w:rsidRPr="00F05ADE">
        <w:rPr>
          <w:rFonts w:ascii="Arial" w:hAnsi="Arial" w:cs="Arial"/>
          <w:b/>
          <w:color w:val="963328"/>
          <w:sz w:val="28"/>
          <w:szCs w:val="28"/>
        </w:rPr>
        <w:t>—</w:t>
      </w:r>
      <w:r>
        <w:rPr>
          <w:rFonts w:ascii="Arial" w:hAnsi="Arial" w:cs="Arial"/>
          <w:sz w:val="28"/>
          <w:szCs w:val="28"/>
        </w:rPr>
        <w:t xml:space="preserve">  </w:t>
      </w:r>
      <w:r>
        <w:rPr>
          <w:rFonts w:ascii="Arial" w:hAnsi="Arial" w:cs="Arial"/>
        </w:rPr>
        <w:tab/>
      </w:r>
    </w:p>
    <w:p w:rsidR="008F278A" w:rsidRDefault="008F278A" w:rsidP="008F278A">
      <w:pPr>
        <w:numPr>
          <w:ilvl w:val="0"/>
          <w:numId w:val="1"/>
        </w:numPr>
        <w:rPr>
          <w:rFonts w:ascii="Arial" w:hAnsi="Arial" w:cs="Arial"/>
        </w:rPr>
      </w:pPr>
      <w:r>
        <w:rPr>
          <w:rFonts w:ascii="Arial" w:hAnsi="Arial" w:cs="Arial"/>
          <w:b/>
        </w:rPr>
        <w:t>None</w:t>
      </w:r>
    </w:p>
    <w:p w:rsidR="008F278A" w:rsidRDefault="008F278A" w:rsidP="008F278A">
      <w:pPr>
        <w:pStyle w:val="ListParagraph"/>
        <w:rPr>
          <w:rFonts w:ascii="Arial" w:hAnsi="Arial" w:cs="Arial"/>
          <w:color w:val="963328"/>
        </w:rPr>
      </w:pPr>
    </w:p>
    <w:p w:rsidR="008F278A" w:rsidRDefault="008F278A" w:rsidP="008F278A">
      <w:pPr>
        <w:rPr>
          <w:rFonts w:ascii="Arial" w:hAnsi="Arial" w:cs="Arial"/>
        </w:rPr>
      </w:pPr>
      <w:r w:rsidRPr="00F05ADE">
        <w:rPr>
          <w:rFonts w:ascii="Arial" w:hAnsi="Arial" w:cs="Arial"/>
          <w:b/>
          <w:color w:val="963328"/>
          <w:sz w:val="28"/>
          <w:szCs w:val="28"/>
        </w:rPr>
        <w:t>Binnacle List—</w:t>
      </w:r>
      <w:r w:rsidRPr="000B392E">
        <w:rPr>
          <w:rFonts w:ascii="Arial" w:hAnsi="Arial" w:cs="Arial"/>
        </w:rPr>
        <w:t xml:space="preserve"> </w:t>
      </w:r>
      <w:r>
        <w:rPr>
          <w:rFonts w:ascii="Arial" w:hAnsi="Arial" w:cs="Arial"/>
        </w:rPr>
        <w:t xml:space="preserve">  </w:t>
      </w:r>
    </w:p>
    <w:p w:rsidR="008F278A" w:rsidRDefault="008F278A" w:rsidP="008F278A">
      <w:pPr>
        <w:numPr>
          <w:ilvl w:val="0"/>
          <w:numId w:val="1"/>
        </w:numPr>
        <w:rPr>
          <w:rFonts w:ascii="Arial" w:hAnsi="Arial" w:cs="Arial"/>
        </w:rPr>
      </w:pPr>
      <w:r>
        <w:rPr>
          <w:rFonts w:ascii="Arial" w:hAnsi="Arial" w:cs="Arial"/>
          <w:b/>
        </w:rPr>
        <w:t xml:space="preserve">Don </w:t>
      </w:r>
      <w:proofErr w:type="spellStart"/>
      <w:r>
        <w:rPr>
          <w:rFonts w:ascii="Arial" w:hAnsi="Arial" w:cs="Arial"/>
          <w:b/>
        </w:rPr>
        <w:t>Ferriolo</w:t>
      </w:r>
      <w:proofErr w:type="spellEnd"/>
      <w:r>
        <w:rPr>
          <w:rFonts w:ascii="Arial" w:hAnsi="Arial" w:cs="Arial"/>
        </w:rPr>
        <w:t>—has retired due to health issues—he sends his love, and misses the Museum and its people greatly.</w:t>
      </w:r>
    </w:p>
    <w:p w:rsidR="008F278A" w:rsidRDefault="008F278A" w:rsidP="008F278A">
      <w:pPr>
        <w:numPr>
          <w:ilvl w:val="0"/>
          <w:numId w:val="1"/>
        </w:numPr>
        <w:rPr>
          <w:rFonts w:ascii="Arial" w:hAnsi="Arial" w:cs="Arial"/>
        </w:rPr>
      </w:pPr>
      <w:r>
        <w:rPr>
          <w:rFonts w:ascii="Arial" w:hAnsi="Arial" w:cs="Arial"/>
          <w:b/>
        </w:rPr>
        <w:t>Dick Scheid</w:t>
      </w:r>
      <w:r>
        <w:rPr>
          <w:rFonts w:ascii="Arial" w:hAnsi="Arial" w:cs="Arial"/>
        </w:rPr>
        <w:t>—out for medical treatment for the time being, he may return to the Library / Archives department after recovery.</w:t>
      </w:r>
    </w:p>
    <w:p w:rsidR="008F278A" w:rsidRDefault="008F278A" w:rsidP="008F278A">
      <w:pPr>
        <w:numPr>
          <w:ilvl w:val="0"/>
          <w:numId w:val="1"/>
        </w:numPr>
        <w:rPr>
          <w:rFonts w:ascii="Arial" w:hAnsi="Arial" w:cs="Arial"/>
        </w:rPr>
      </w:pPr>
      <w:r>
        <w:rPr>
          <w:rFonts w:ascii="Arial" w:hAnsi="Arial" w:cs="Arial"/>
          <w:b/>
        </w:rPr>
        <w:t xml:space="preserve">Jim </w:t>
      </w:r>
      <w:proofErr w:type="spellStart"/>
      <w:r>
        <w:rPr>
          <w:rFonts w:ascii="Arial" w:hAnsi="Arial" w:cs="Arial"/>
          <w:b/>
        </w:rPr>
        <w:t>Brott</w:t>
      </w:r>
      <w:proofErr w:type="spellEnd"/>
      <w:r>
        <w:rPr>
          <w:rFonts w:ascii="Arial" w:hAnsi="Arial" w:cs="Arial"/>
        </w:rPr>
        <w:t>—leg problems will keep him from coming in for the time being—his doctor is working out a treatment plan.</w:t>
      </w:r>
    </w:p>
    <w:p w:rsidR="008F278A" w:rsidRDefault="008F278A" w:rsidP="008F278A">
      <w:pPr>
        <w:numPr>
          <w:ilvl w:val="0"/>
          <w:numId w:val="1"/>
        </w:numPr>
        <w:rPr>
          <w:rFonts w:ascii="Arial" w:hAnsi="Arial" w:cs="Arial"/>
        </w:rPr>
      </w:pPr>
      <w:r>
        <w:rPr>
          <w:rFonts w:ascii="Arial" w:hAnsi="Arial" w:cs="Arial"/>
          <w:b/>
        </w:rPr>
        <w:t xml:space="preserve">Ray </w:t>
      </w:r>
      <w:proofErr w:type="spellStart"/>
      <w:r>
        <w:rPr>
          <w:rFonts w:ascii="Arial" w:hAnsi="Arial" w:cs="Arial"/>
          <w:b/>
        </w:rPr>
        <w:t>Fulks</w:t>
      </w:r>
      <w:proofErr w:type="spellEnd"/>
      <w:r>
        <w:rPr>
          <w:rFonts w:ascii="Arial" w:hAnsi="Arial" w:cs="Arial"/>
        </w:rPr>
        <w:t>—in rehabilitation (and doing well) for knee replacement surgery!</w:t>
      </w:r>
    </w:p>
    <w:p w:rsidR="008F278A" w:rsidRDefault="008F278A" w:rsidP="008F278A">
      <w:pPr>
        <w:ind w:left="1080"/>
        <w:rPr>
          <w:rFonts w:ascii="Arial" w:hAnsi="Arial" w:cs="Arial"/>
        </w:rPr>
      </w:pPr>
    </w:p>
    <w:p w:rsidR="008F278A" w:rsidRDefault="008F278A" w:rsidP="008F278A">
      <w:pPr>
        <w:ind w:left="1080"/>
        <w:rPr>
          <w:rFonts w:ascii="Arial" w:hAnsi="Arial" w:cs="Arial"/>
        </w:rPr>
      </w:pPr>
    </w:p>
    <w:p w:rsidR="008F278A" w:rsidRDefault="008F278A" w:rsidP="008F278A">
      <w:pPr>
        <w:pStyle w:val="ListParagraph"/>
        <w:spacing w:after="200"/>
        <w:ind w:left="0"/>
        <w:contextualSpacing/>
        <w:rPr>
          <w:rFonts w:ascii="Arial" w:hAnsi="Arial" w:cs="Arial"/>
          <w:sz w:val="28"/>
          <w:szCs w:val="28"/>
        </w:rPr>
      </w:pPr>
      <w:r w:rsidRPr="00F05ADE">
        <w:rPr>
          <w:rFonts w:ascii="Arial" w:hAnsi="Arial" w:cs="Arial"/>
          <w:b/>
          <w:color w:val="963328"/>
          <w:sz w:val="28"/>
          <w:szCs w:val="28"/>
        </w:rPr>
        <w:t>Department Heads</w:t>
      </w:r>
      <w:r>
        <w:rPr>
          <w:rFonts w:ascii="Arial" w:hAnsi="Arial" w:cs="Arial"/>
          <w:b/>
          <w:color w:val="800000"/>
          <w:sz w:val="28"/>
          <w:szCs w:val="28"/>
        </w:rPr>
        <w:t>:</w:t>
      </w:r>
    </w:p>
    <w:p w:rsidR="008F278A" w:rsidRPr="00BD7B96" w:rsidRDefault="008F278A" w:rsidP="008F278A">
      <w:pPr>
        <w:rPr>
          <w:rFonts w:ascii="Arial" w:hAnsi="Arial" w:cs="Arial"/>
          <w:b/>
        </w:rPr>
      </w:pPr>
      <w:r w:rsidRPr="00BD7B96">
        <w:rPr>
          <w:rFonts w:ascii="Arial" w:hAnsi="Arial" w:cs="Arial"/>
          <w:b/>
        </w:rPr>
        <w:t>Terry Brennan, Chief Curator/Director of Restoration:</w:t>
      </w:r>
    </w:p>
    <w:p w:rsidR="008F278A" w:rsidRDefault="008F278A" w:rsidP="008F278A">
      <w:pPr>
        <w:rPr>
          <w:rFonts w:ascii="Arial" w:hAnsi="Arial" w:cs="Arial"/>
          <w:b/>
        </w:rPr>
      </w:pPr>
    </w:p>
    <w:p w:rsidR="008F278A" w:rsidRPr="00AB27CA" w:rsidRDefault="008F278A" w:rsidP="008F278A">
      <w:pPr>
        <w:rPr>
          <w:rFonts w:ascii="Arial" w:hAnsi="Arial" w:cs="Arial"/>
          <w:iCs/>
        </w:rPr>
      </w:pPr>
      <w:r w:rsidRPr="00AB27CA">
        <w:rPr>
          <w:rFonts w:ascii="Arial" w:hAnsi="Arial" w:cs="Arial"/>
          <w:iCs/>
        </w:rPr>
        <w:t xml:space="preserve">Most all of you are aware that between here and mid-May, we will be creating a John Montgomery exhibit in the Rotunda by rededicating the Fleet exhibit.  As such, we will be taking down the Montgomery “Evergreen” glider from the ceiling over the da Vinci exhibit and hanging it where the </w:t>
      </w:r>
      <w:proofErr w:type="spellStart"/>
      <w:r w:rsidRPr="00AB27CA">
        <w:rPr>
          <w:rFonts w:ascii="Arial" w:hAnsi="Arial" w:cs="Arial"/>
          <w:iCs/>
        </w:rPr>
        <w:t>Sopwith</w:t>
      </w:r>
      <w:proofErr w:type="spellEnd"/>
      <w:r w:rsidRPr="00AB27CA">
        <w:rPr>
          <w:rFonts w:ascii="Arial" w:hAnsi="Arial" w:cs="Arial"/>
          <w:iCs/>
        </w:rPr>
        <w:t xml:space="preserve"> “Pup” now resides in the Rotunda above the current Fleet exhibit.  That will require us dropping the “Pup” which we will do on Friday, April 8, preparing it for its appearance at the La</w:t>
      </w:r>
      <w:r w:rsidR="003A348B">
        <w:rPr>
          <w:rFonts w:ascii="Arial" w:hAnsi="Arial" w:cs="Arial"/>
          <w:iCs/>
        </w:rPr>
        <w:t xml:space="preserve"> </w:t>
      </w:r>
      <w:r w:rsidRPr="00AB27CA">
        <w:rPr>
          <w:rFonts w:ascii="Arial" w:hAnsi="Arial" w:cs="Arial"/>
          <w:iCs/>
        </w:rPr>
        <w:t xml:space="preserve">Jolla </w:t>
      </w:r>
      <w:proofErr w:type="spellStart"/>
      <w:r w:rsidRPr="00AB27CA">
        <w:rPr>
          <w:rFonts w:ascii="Arial" w:hAnsi="Arial" w:cs="Arial"/>
          <w:iCs/>
        </w:rPr>
        <w:lastRenderedPageBreak/>
        <w:t>Concours</w:t>
      </w:r>
      <w:proofErr w:type="spellEnd"/>
      <w:r w:rsidRPr="00AB27CA">
        <w:rPr>
          <w:rFonts w:ascii="Arial" w:hAnsi="Arial" w:cs="Arial"/>
          <w:iCs/>
        </w:rPr>
        <w:t xml:space="preserve"> d’ Elegance automobile show on the 10</w:t>
      </w:r>
      <w:r w:rsidRPr="00AB27CA">
        <w:rPr>
          <w:rFonts w:ascii="Arial" w:hAnsi="Arial" w:cs="Arial"/>
          <w:iCs/>
          <w:vertAlign w:val="superscript"/>
        </w:rPr>
        <w:t>th</w:t>
      </w:r>
      <w:r w:rsidRPr="00AB27CA">
        <w:rPr>
          <w:rFonts w:ascii="Arial" w:hAnsi="Arial" w:cs="Arial"/>
          <w:iCs/>
        </w:rPr>
        <w:t>.  When it is returned to the Museum on the 11</w:t>
      </w:r>
      <w:r w:rsidRPr="00AB27CA">
        <w:rPr>
          <w:rFonts w:ascii="Arial" w:hAnsi="Arial" w:cs="Arial"/>
          <w:iCs/>
          <w:vertAlign w:val="superscript"/>
        </w:rPr>
        <w:t>th</w:t>
      </w:r>
      <w:r w:rsidRPr="00AB27CA">
        <w:rPr>
          <w:rFonts w:ascii="Arial" w:hAnsi="Arial" w:cs="Arial"/>
          <w:iCs/>
        </w:rPr>
        <w:t>, it will be hung in the center of the Rotunda not far from where it hangs now. </w:t>
      </w:r>
    </w:p>
    <w:p w:rsidR="008F278A" w:rsidRDefault="008F278A" w:rsidP="008F278A">
      <w:pPr>
        <w:rPr>
          <w:i/>
          <w:iCs/>
          <w:sz w:val="28"/>
          <w:szCs w:val="28"/>
        </w:rPr>
      </w:pPr>
    </w:p>
    <w:p w:rsidR="008F278A" w:rsidRDefault="008F278A" w:rsidP="008F278A">
      <w:pPr>
        <w:rPr>
          <w:b/>
          <w:iCs/>
          <w:sz w:val="28"/>
          <w:szCs w:val="28"/>
        </w:rPr>
      </w:pPr>
      <w:r w:rsidRPr="00BD7B96">
        <w:rPr>
          <w:b/>
          <w:iCs/>
          <w:sz w:val="28"/>
          <w:szCs w:val="28"/>
        </w:rPr>
        <w:t>Katrina Pescador, Head Archivist:</w:t>
      </w:r>
    </w:p>
    <w:p w:rsidR="008F278A" w:rsidRDefault="008F278A" w:rsidP="008F278A">
      <w:pPr>
        <w:rPr>
          <w:b/>
          <w:iCs/>
          <w:sz w:val="28"/>
          <w:szCs w:val="28"/>
        </w:rPr>
      </w:pPr>
    </w:p>
    <w:p w:rsidR="008F278A" w:rsidRDefault="008F278A" w:rsidP="008F278A">
      <w:pPr>
        <w:rPr>
          <w:rFonts w:ascii="Arial" w:hAnsi="Arial" w:cs="Arial"/>
        </w:rPr>
      </w:pPr>
      <w:r w:rsidRPr="00835934">
        <w:rPr>
          <w:rFonts w:ascii="Arial" w:hAnsi="Arial" w:cs="Arial"/>
        </w:rPr>
        <w:t>SDASM now offers tours to persons who are</w:t>
      </w:r>
      <w:r>
        <w:rPr>
          <w:rFonts w:ascii="Arial" w:hAnsi="Arial" w:cs="Arial"/>
        </w:rPr>
        <w:t xml:space="preserve"> otherwise unable to visit our Museum in Balboa Park. </w:t>
      </w:r>
      <w:r w:rsidRPr="00835934">
        <w:rPr>
          <w:rFonts w:ascii="Arial" w:hAnsi="Arial" w:cs="Arial"/>
        </w:rPr>
        <w:t>This is done by the use of a computer controlled televising robot operated by anyone with a</w:t>
      </w:r>
      <w:r>
        <w:rPr>
          <w:rFonts w:ascii="Arial" w:hAnsi="Arial" w:cs="Arial"/>
        </w:rPr>
        <w:t xml:space="preserve"> computer and internet access. </w:t>
      </w:r>
      <w:r w:rsidRPr="00835934">
        <w:rPr>
          <w:rFonts w:ascii="Arial" w:hAnsi="Arial" w:cs="Arial"/>
        </w:rPr>
        <w:t>The device used is called a Beam Telepresence Dev</w:t>
      </w:r>
      <w:r>
        <w:rPr>
          <w:rFonts w:ascii="Arial" w:hAnsi="Arial" w:cs="Arial"/>
        </w:rPr>
        <w:t>ice from Suitable Technologies</w:t>
      </w:r>
      <w:r w:rsidRPr="00835934">
        <w:rPr>
          <w:rFonts w:ascii="Arial" w:hAnsi="Arial" w:cs="Arial"/>
        </w:rPr>
        <w:t>. Simply referred to as a “Beam”, the device stands about 5 feet tall with a 20 inch television monitor with a remote operator controlled self-propelling base. The device is linked to the internet via Wi-Fi but the operator can be any person with a computer from any location with internet access. The San Diego Air and Space Museum is the only museum in Southern California which offers r</w:t>
      </w:r>
      <w:r>
        <w:rPr>
          <w:rFonts w:ascii="Arial" w:hAnsi="Arial" w:cs="Arial"/>
        </w:rPr>
        <w:t>egular Beam tours of our Museum.</w:t>
      </w:r>
    </w:p>
    <w:p w:rsidR="008F278A" w:rsidRDefault="008F278A" w:rsidP="008F278A">
      <w:pPr>
        <w:rPr>
          <w:rFonts w:ascii="Arial" w:hAnsi="Arial" w:cs="Arial"/>
        </w:rPr>
      </w:pPr>
    </w:p>
    <w:p w:rsidR="008F278A" w:rsidRDefault="008F278A" w:rsidP="008F278A">
      <w:pPr>
        <w:rPr>
          <w:rFonts w:ascii="Arial" w:hAnsi="Arial" w:cs="Arial"/>
        </w:rPr>
      </w:pPr>
      <w:r>
        <w:rPr>
          <w:rFonts w:ascii="Arial" w:hAnsi="Arial" w:cs="Arial"/>
        </w:rPr>
        <w:t>The Atlas digitization project is moving along. To date, we have over 20,000 negatives digitized and available online through our Flickr site. We recently received two very large and significant collections. One is the Arkansas Aviation Historical Society collection from Little Rock, Arkansas and the other is the Vought Aircraft Company Archives. Both have increase our library size by over 25%. We are now the largest private nonprofit aerospace library and archives in the nation. </w:t>
      </w:r>
    </w:p>
    <w:p w:rsidR="008F278A" w:rsidRDefault="008F278A" w:rsidP="008F278A">
      <w:pPr>
        <w:rPr>
          <w:rFonts w:ascii="Arial" w:hAnsi="Arial" w:cs="Arial"/>
        </w:rPr>
      </w:pPr>
    </w:p>
    <w:p w:rsidR="008F278A" w:rsidRPr="00835934" w:rsidRDefault="00566AB1" w:rsidP="008F278A">
      <w:pPr>
        <w:rPr>
          <w:rFonts w:ascii="Arial" w:hAnsi="Arial" w:cs="Arial"/>
        </w:rPr>
      </w:pPr>
      <w:r>
        <w:rPr>
          <w:rFonts w:ascii="Arial" w:hAnsi="Arial" w:cs="Arial"/>
        </w:rPr>
        <w:t>Katrina</w:t>
      </w:r>
      <w:r w:rsidR="008F278A">
        <w:rPr>
          <w:rFonts w:ascii="Arial" w:hAnsi="Arial" w:cs="Arial"/>
        </w:rPr>
        <w:t xml:space="preserve"> will be taking over the Museum’s volunteer progr</w:t>
      </w:r>
      <w:r>
        <w:rPr>
          <w:rFonts w:ascii="Arial" w:hAnsi="Arial" w:cs="Arial"/>
        </w:rPr>
        <w:t xml:space="preserve">ams from </w:t>
      </w:r>
      <w:proofErr w:type="spellStart"/>
      <w:r>
        <w:rPr>
          <w:rFonts w:ascii="Arial" w:hAnsi="Arial" w:cs="Arial"/>
        </w:rPr>
        <w:t>Rossco</w:t>
      </w:r>
      <w:proofErr w:type="spellEnd"/>
      <w:r>
        <w:rPr>
          <w:rFonts w:ascii="Arial" w:hAnsi="Arial" w:cs="Arial"/>
        </w:rPr>
        <w:t xml:space="preserve"> Davis. She will be assisted by a</w:t>
      </w:r>
      <w:r w:rsidR="008F278A">
        <w:rPr>
          <w:rFonts w:ascii="Arial" w:hAnsi="Arial" w:cs="Arial"/>
        </w:rPr>
        <w:t xml:space="preserve"> new hire, Scott</w:t>
      </w:r>
      <w:r>
        <w:rPr>
          <w:rFonts w:ascii="Arial" w:hAnsi="Arial" w:cs="Arial"/>
        </w:rPr>
        <w:t xml:space="preserve"> Hazel</w:t>
      </w:r>
      <w:r w:rsidR="004A5CC4">
        <w:rPr>
          <w:rFonts w:ascii="Arial" w:hAnsi="Arial" w:cs="Arial"/>
        </w:rPr>
        <w:t>, who will be joining us March 28</w:t>
      </w:r>
      <w:r w:rsidR="004A5CC4" w:rsidRPr="004A5CC4">
        <w:rPr>
          <w:rFonts w:ascii="Arial" w:hAnsi="Arial" w:cs="Arial"/>
          <w:vertAlign w:val="superscript"/>
        </w:rPr>
        <w:t>th</w:t>
      </w:r>
      <w:r w:rsidR="004A5CC4">
        <w:rPr>
          <w:rFonts w:ascii="Arial" w:hAnsi="Arial" w:cs="Arial"/>
        </w:rPr>
        <w:t>.</w:t>
      </w:r>
    </w:p>
    <w:p w:rsidR="008F278A" w:rsidRPr="00D20781" w:rsidRDefault="008F278A" w:rsidP="008F278A">
      <w:pPr>
        <w:rPr>
          <w:rFonts w:ascii="Arial" w:hAnsi="Arial" w:cs="Arial"/>
          <w:sz w:val="16"/>
          <w:szCs w:val="16"/>
        </w:rPr>
      </w:pPr>
      <w:r>
        <w:rPr>
          <w:rFonts w:ascii="Arial" w:hAnsi="Arial" w:cs="Arial"/>
          <w:b/>
        </w:rPr>
        <w:tab/>
      </w:r>
    </w:p>
    <w:p w:rsidR="008F278A" w:rsidRDefault="008F278A" w:rsidP="008F278A">
      <w:pPr>
        <w:rPr>
          <w:rFonts w:ascii="Arial" w:hAnsi="Arial" w:cs="Arial"/>
          <w:b/>
        </w:rPr>
      </w:pPr>
      <w:r w:rsidRPr="00EA6CEB">
        <w:rPr>
          <w:rFonts w:ascii="Arial" w:hAnsi="Arial" w:cs="Arial"/>
          <w:b/>
          <w:color w:val="963328"/>
          <w:sz w:val="28"/>
          <w:szCs w:val="28"/>
        </w:rPr>
        <w:t>Next Month’s Meeting / Presentation—</w:t>
      </w:r>
      <w:r w:rsidRPr="005A566A">
        <w:rPr>
          <w:rFonts w:ascii="Arial" w:hAnsi="Arial" w:cs="Arial"/>
          <w:b/>
          <w:i/>
        </w:rPr>
        <w:t xml:space="preserve"> </w:t>
      </w:r>
      <w:r>
        <w:rPr>
          <w:rFonts w:ascii="Arial" w:hAnsi="Arial" w:cs="Arial"/>
          <w:b/>
        </w:rPr>
        <w:t>April 18</w:t>
      </w:r>
      <w:r w:rsidRPr="007966A5">
        <w:rPr>
          <w:rFonts w:ascii="Arial" w:hAnsi="Arial" w:cs="Arial"/>
          <w:b/>
          <w:vertAlign w:val="superscript"/>
        </w:rPr>
        <w:t>th</w:t>
      </w:r>
      <w:r>
        <w:rPr>
          <w:rFonts w:ascii="Arial" w:hAnsi="Arial" w:cs="Arial"/>
          <w:b/>
        </w:rPr>
        <w:t xml:space="preserve"> </w:t>
      </w:r>
      <w:r w:rsidRPr="00E9439D">
        <w:rPr>
          <w:rFonts w:ascii="Arial" w:hAnsi="Arial" w:cs="Arial"/>
        </w:rPr>
        <w:t>in the</w:t>
      </w:r>
      <w:r>
        <w:rPr>
          <w:rFonts w:ascii="Arial" w:hAnsi="Arial" w:cs="Arial"/>
          <w:b/>
        </w:rPr>
        <w:t xml:space="preserve"> Education Center </w:t>
      </w:r>
    </w:p>
    <w:p w:rsidR="008F278A" w:rsidRDefault="008F278A" w:rsidP="008F278A">
      <w:pPr>
        <w:pStyle w:val="NormalWeb"/>
        <w:rPr>
          <w:rFonts w:ascii="Arial" w:hAnsi="Arial" w:cs="Arial"/>
          <w:b/>
        </w:rPr>
      </w:pPr>
      <w:r>
        <w:rPr>
          <w:rFonts w:ascii="Arial" w:hAnsi="Arial" w:cs="Arial"/>
          <w:b/>
        </w:rPr>
        <w:tab/>
      </w:r>
      <w:r>
        <w:rPr>
          <w:rFonts w:ascii="Arial" w:hAnsi="Arial" w:cs="Arial"/>
          <w:b/>
        </w:rPr>
        <w:tab/>
      </w:r>
      <w:r>
        <w:rPr>
          <w:rFonts w:ascii="Arial" w:hAnsi="Arial" w:cs="Arial"/>
          <w:b/>
        </w:rPr>
        <w:tab/>
      </w:r>
    </w:p>
    <w:p w:rsidR="008F278A" w:rsidRDefault="008F278A" w:rsidP="008F278A">
      <w:pPr>
        <w:pStyle w:val="NormalWeb"/>
        <w:ind w:left="5040" w:firstLine="720"/>
        <w:rPr>
          <w:rFonts w:ascii="Arial" w:hAnsi="Arial" w:cs="Arial"/>
          <w:b/>
        </w:rPr>
      </w:pPr>
      <w:r w:rsidRPr="00816BA2">
        <w:rPr>
          <w:rFonts w:ascii="Arial" w:hAnsi="Arial" w:cs="Arial"/>
        </w:rPr>
        <w:t>(</w:t>
      </w:r>
      <w:r>
        <w:rPr>
          <w:rFonts w:ascii="Arial" w:hAnsi="Arial" w:cs="Arial"/>
        </w:rPr>
        <w:t>Backup—Pavilion of Flight)</w:t>
      </w:r>
      <w:r>
        <w:rPr>
          <w:rFonts w:ascii="Arial" w:hAnsi="Arial" w:cs="Arial"/>
          <w:b/>
        </w:rPr>
        <w:t xml:space="preserve">  </w:t>
      </w:r>
    </w:p>
    <w:p w:rsidR="008F278A" w:rsidRPr="00AE6498" w:rsidRDefault="008F278A" w:rsidP="008F278A">
      <w:pPr>
        <w:pStyle w:val="NormalWeb"/>
        <w:ind w:left="5040" w:firstLine="720"/>
        <w:rPr>
          <w:rFonts w:ascii="Arial" w:hAnsi="Arial" w:cs="Arial"/>
          <w:b/>
        </w:rPr>
      </w:pPr>
      <w:r w:rsidRPr="00A81FEE">
        <w:rPr>
          <w:rFonts w:ascii="Arial" w:hAnsi="Arial" w:cs="Arial"/>
          <w:b/>
        </w:rPr>
        <w:t xml:space="preserve">Speaker: </w:t>
      </w:r>
      <w:r>
        <w:rPr>
          <w:rFonts w:ascii="Arial" w:hAnsi="Arial" w:cs="Arial"/>
        </w:rPr>
        <w:t>TBA</w:t>
      </w:r>
    </w:p>
    <w:p w:rsidR="00371521" w:rsidRDefault="00371521"/>
    <w:p w:rsidR="00371521" w:rsidRPr="00371521" w:rsidRDefault="00371521" w:rsidP="00371521"/>
    <w:p w:rsidR="00371521" w:rsidRPr="00371521" w:rsidRDefault="00371521" w:rsidP="00371521"/>
    <w:p w:rsidR="00371521" w:rsidRPr="00371521" w:rsidRDefault="00371521" w:rsidP="00371521"/>
    <w:p w:rsidR="00371521" w:rsidRPr="00371521" w:rsidRDefault="00371521" w:rsidP="00371521"/>
    <w:p w:rsidR="00371521" w:rsidRPr="00371521" w:rsidRDefault="00371521" w:rsidP="00371521"/>
    <w:p w:rsidR="00371521" w:rsidRPr="00371521" w:rsidRDefault="00371521" w:rsidP="00371521"/>
    <w:p w:rsidR="00371521" w:rsidRPr="00371521" w:rsidRDefault="00371521" w:rsidP="00371521"/>
    <w:p w:rsidR="00371521" w:rsidRPr="00371521" w:rsidRDefault="00371521" w:rsidP="00371521"/>
    <w:p w:rsidR="00371521" w:rsidRPr="00371521" w:rsidRDefault="00371521" w:rsidP="00371521"/>
    <w:p w:rsidR="00371521" w:rsidRPr="00371521" w:rsidRDefault="00371521" w:rsidP="00371521"/>
    <w:p w:rsidR="00371521" w:rsidRPr="00371521" w:rsidRDefault="00371521" w:rsidP="00371521"/>
    <w:p w:rsidR="00371521" w:rsidRPr="00371521" w:rsidRDefault="00371521" w:rsidP="00371521"/>
    <w:p w:rsidR="00371521" w:rsidRPr="00371521" w:rsidRDefault="00371521" w:rsidP="00371521"/>
    <w:p w:rsidR="00371521" w:rsidRPr="00371521" w:rsidRDefault="00371521" w:rsidP="00371521"/>
    <w:p w:rsidR="00371521" w:rsidRPr="00371521" w:rsidRDefault="00371521" w:rsidP="00371521"/>
    <w:p w:rsidR="00371521" w:rsidRPr="00371521" w:rsidRDefault="00371521" w:rsidP="00371521"/>
    <w:p w:rsidR="00371521" w:rsidRPr="00371521" w:rsidRDefault="00371521" w:rsidP="00371521"/>
    <w:p w:rsidR="00371521" w:rsidRPr="00371521" w:rsidRDefault="00371521" w:rsidP="00371521"/>
    <w:p w:rsidR="00371521" w:rsidRPr="00371521" w:rsidRDefault="00371521" w:rsidP="00371521"/>
    <w:p w:rsidR="00371521" w:rsidRPr="00371521" w:rsidRDefault="00371521" w:rsidP="00371521"/>
    <w:p w:rsidR="00371521" w:rsidRDefault="00371521" w:rsidP="00371521"/>
    <w:p w:rsidR="00371521" w:rsidRPr="00371521" w:rsidRDefault="00371521" w:rsidP="00371521"/>
    <w:p w:rsidR="00E30D53" w:rsidRPr="00371521" w:rsidRDefault="00E30D53" w:rsidP="00371521">
      <w:pPr>
        <w:jc w:val="right"/>
      </w:pPr>
    </w:p>
    <w:sectPr w:rsidR="00E30D53" w:rsidRPr="00371521" w:rsidSect="004D15EB">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F2" w:rsidRDefault="00D61DF2">
      <w:r>
        <w:separator/>
      </w:r>
    </w:p>
  </w:endnote>
  <w:endnote w:type="continuationSeparator" w:id="0">
    <w:p w:rsidR="00D61DF2" w:rsidRDefault="00D6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venida LET">
    <w:altName w:val="Times New Roman"/>
    <w:charset w:val="00"/>
    <w:family w:val="auto"/>
    <w:pitch w:val="variable"/>
    <w:sig w:usb0="00000001" w:usb1="00000000" w:usb2="00000000" w:usb3="00000000" w:csb0="00000009"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2B" w:rsidRPr="009A51C1" w:rsidRDefault="008F278A" w:rsidP="009A51C1">
    <w:pPr>
      <w:pStyle w:val="Footer"/>
      <w:jc w:val="right"/>
      <w:rPr>
        <w:sz w:val="16"/>
        <w:szCs w:val="16"/>
        <w:vertAlign w:val="subscript"/>
      </w:rPr>
    </w:pPr>
    <w:r w:rsidRPr="00476A96">
      <w:rPr>
        <w:b/>
        <w:bCs/>
        <w:sz w:val="16"/>
        <w:szCs w:val="16"/>
        <w:vertAlign w:val="subscript"/>
      </w:rPr>
      <w:fldChar w:fldCharType="begin"/>
    </w:r>
    <w:r w:rsidRPr="00476A96">
      <w:rPr>
        <w:b/>
        <w:bCs/>
        <w:sz w:val="16"/>
        <w:szCs w:val="16"/>
        <w:vertAlign w:val="subscript"/>
      </w:rPr>
      <w:instrText xml:space="preserve"> FILENAME \p </w:instrText>
    </w:r>
    <w:r w:rsidRPr="00476A96">
      <w:rPr>
        <w:b/>
        <w:bCs/>
        <w:sz w:val="16"/>
        <w:szCs w:val="16"/>
        <w:vertAlign w:val="subscript"/>
      </w:rPr>
      <w:fldChar w:fldCharType="separate"/>
    </w:r>
    <w:r>
      <w:rPr>
        <w:b/>
        <w:bCs/>
        <w:noProof/>
        <w:sz w:val="16"/>
        <w:szCs w:val="16"/>
        <w:vertAlign w:val="subscript"/>
      </w:rPr>
      <w:t>C:\Users\kpescador\Desktop\Meeting Notes March 2016.docx</w:t>
    </w:r>
    <w:r w:rsidRPr="00476A96">
      <w:rPr>
        <w:b/>
        <w:bCs/>
        <w:sz w:val="16"/>
        <w:szCs w:val="16"/>
        <w:vertAlign w:val="subscript"/>
      </w:rPr>
      <w:fldChar w:fldCharType="end"/>
    </w:r>
    <w:r>
      <w:rPr>
        <w:b/>
        <w:bCs/>
        <w:sz w:val="16"/>
        <w:szCs w:val="16"/>
        <w:vertAlign w:val="subscript"/>
      </w:rPr>
      <w:t xml:space="preserve">  </w:t>
    </w:r>
    <w:r w:rsidRPr="009A51C1">
      <w:rPr>
        <w:b/>
        <w:bCs/>
        <w:sz w:val="16"/>
        <w:szCs w:val="16"/>
        <w:vertAlign w:val="subscript"/>
      </w:rPr>
      <w:t xml:space="preserve">Mathis' Rule:  </w:t>
    </w:r>
    <w:r w:rsidRPr="009A51C1">
      <w:rPr>
        <w:sz w:val="16"/>
        <w:szCs w:val="16"/>
        <w:vertAlign w:val="subscript"/>
      </w:rPr>
      <w:t>It is bad luck to be superstitious.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F2" w:rsidRDefault="00D61DF2">
      <w:r>
        <w:separator/>
      </w:r>
    </w:p>
  </w:footnote>
  <w:footnote w:type="continuationSeparator" w:id="0">
    <w:p w:rsidR="00D61DF2" w:rsidRDefault="00D61D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F6F"/>
    <w:multiLevelType w:val="hybridMultilevel"/>
    <w:tmpl w:val="FC6EA6F2"/>
    <w:lvl w:ilvl="0" w:tplc="41A8578E">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BE70FA"/>
    <w:multiLevelType w:val="hybridMultilevel"/>
    <w:tmpl w:val="761A2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FC7C12"/>
    <w:multiLevelType w:val="hybridMultilevel"/>
    <w:tmpl w:val="FA1CBD7C"/>
    <w:lvl w:ilvl="0" w:tplc="AD449EB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8A"/>
    <w:rsid w:val="00017B4F"/>
    <w:rsid w:val="002C2B98"/>
    <w:rsid w:val="00371521"/>
    <w:rsid w:val="003A348B"/>
    <w:rsid w:val="004A5CC4"/>
    <w:rsid w:val="00566AB1"/>
    <w:rsid w:val="008E54EB"/>
    <w:rsid w:val="008F278A"/>
    <w:rsid w:val="00D61DF2"/>
    <w:rsid w:val="00E30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F278A"/>
    <w:rPr>
      <w:rFonts w:ascii="Arial" w:hAnsi="Arial" w:cs="Arial" w:hint="default"/>
      <w:b/>
      <w:bCs/>
      <w:sz w:val="22"/>
      <w:szCs w:val="22"/>
    </w:rPr>
  </w:style>
  <w:style w:type="paragraph" w:styleId="Footer">
    <w:name w:val="footer"/>
    <w:basedOn w:val="Normal"/>
    <w:link w:val="FooterChar"/>
    <w:rsid w:val="008F278A"/>
    <w:pPr>
      <w:tabs>
        <w:tab w:val="center" w:pos="4320"/>
        <w:tab w:val="right" w:pos="8640"/>
      </w:tabs>
    </w:pPr>
  </w:style>
  <w:style w:type="character" w:customStyle="1" w:styleId="FooterChar">
    <w:name w:val="Footer Char"/>
    <w:basedOn w:val="DefaultParagraphFont"/>
    <w:link w:val="Footer"/>
    <w:rsid w:val="008F278A"/>
    <w:rPr>
      <w:rFonts w:ascii="Times New Roman" w:eastAsia="Times New Roman" w:hAnsi="Times New Roman" w:cs="Times New Roman"/>
      <w:sz w:val="24"/>
      <w:szCs w:val="24"/>
    </w:rPr>
  </w:style>
  <w:style w:type="paragraph" w:styleId="ListParagraph">
    <w:name w:val="List Paragraph"/>
    <w:basedOn w:val="Normal"/>
    <w:uiPriority w:val="34"/>
    <w:qFormat/>
    <w:rsid w:val="008F278A"/>
    <w:pPr>
      <w:ind w:left="720"/>
    </w:pPr>
  </w:style>
  <w:style w:type="paragraph" w:styleId="NormalWeb">
    <w:name w:val="Normal (Web)"/>
    <w:basedOn w:val="Normal"/>
    <w:uiPriority w:val="99"/>
    <w:unhideWhenUsed/>
    <w:rsid w:val="008F278A"/>
    <w:rPr>
      <w:rFonts w:eastAsia="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F278A"/>
    <w:rPr>
      <w:rFonts w:ascii="Arial" w:hAnsi="Arial" w:cs="Arial" w:hint="default"/>
      <w:b/>
      <w:bCs/>
      <w:sz w:val="22"/>
      <w:szCs w:val="22"/>
    </w:rPr>
  </w:style>
  <w:style w:type="paragraph" w:styleId="Footer">
    <w:name w:val="footer"/>
    <w:basedOn w:val="Normal"/>
    <w:link w:val="FooterChar"/>
    <w:rsid w:val="008F278A"/>
    <w:pPr>
      <w:tabs>
        <w:tab w:val="center" w:pos="4320"/>
        <w:tab w:val="right" w:pos="8640"/>
      </w:tabs>
    </w:pPr>
  </w:style>
  <w:style w:type="character" w:customStyle="1" w:styleId="FooterChar">
    <w:name w:val="Footer Char"/>
    <w:basedOn w:val="DefaultParagraphFont"/>
    <w:link w:val="Footer"/>
    <w:rsid w:val="008F278A"/>
    <w:rPr>
      <w:rFonts w:ascii="Times New Roman" w:eastAsia="Times New Roman" w:hAnsi="Times New Roman" w:cs="Times New Roman"/>
      <w:sz w:val="24"/>
      <w:szCs w:val="24"/>
    </w:rPr>
  </w:style>
  <w:style w:type="paragraph" w:styleId="ListParagraph">
    <w:name w:val="List Paragraph"/>
    <w:basedOn w:val="Normal"/>
    <w:uiPriority w:val="34"/>
    <w:qFormat/>
    <w:rsid w:val="008F278A"/>
    <w:pPr>
      <w:ind w:left="720"/>
    </w:pPr>
  </w:style>
  <w:style w:type="paragraph" w:styleId="NormalWeb">
    <w:name w:val="Normal (Web)"/>
    <w:basedOn w:val="Normal"/>
    <w:uiPriority w:val="99"/>
    <w:unhideWhenUsed/>
    <w:rsid w:val="008F278A"/>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DC29-AD66-1141-AD6E-443CD6BF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3553</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Pescador</dc:creator>
  <cp:keywords/>
  <dc:description/>
  <cp:lastModifiedBy>Alan Renga</cp:lastModifiedBy>
  <cp:revision>2</cp:revision>
  <dcterms:created xsi:type="dcterms:W3CDTF">2016-03-28T22:55:00Z</dcterms:created>
  <dcterms:modified xsi:type="dcterms:W3CDTF">2016-03-28T22:55:00Z</dcterms:modified>
</cp:coreProperties>
</file>